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04" w:rsidRPr="00CD0464" w:rsidRDefault="000E570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D04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DEĞERLİ VELİLERİMİZ,</w:t>
      </w:r>
    </w:p>
    <w:p w:rsidR="000E5704" w:rsidRPr="00CD0464" w:rsidRDefault="00CD0464" w:rsidP="00731372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0464">
        <w:rPr>
          <w:rFonts w:ascii="Arial" w:hAnsi="Arial" w:cs="Arial"/>
          <w:color w:val="000000"/>
          <w:sz w:val="20"/>
          <w:szCs w:val="20"/>
          <w:shd w:val="clear" w:color="auto" w:fill="FFFFFF"/>
        </w:rPr>
        <w:t>Çocuğunuzun her alanda gelişimini sağlayabilmek ve</w:t>
      </w:r>
      <w:r w:rsidR="000E5704" w:rsidRPr="00CD04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onlara yardımcı olabilmek için her şeyden önce onları iyi tanıyın. Onların neler istediğini neler beklediğini ve neler yapabileceğini fark edin. Çocuklarınızın, duygu ve </w:t>
      </w:r>
      <w:r w:rsidRPr="00CD0464">
        <w:rPr>
          <w:rFonts w:ascii="Arial" w:hAnsi="Arial" w:cs="Arial"/>
          <w:color w:val="000000"/>
          <w:sz w:val="20"/>
          <w:szCs w:val="20"/>
          <w:shd w:val="clear" w:color="auto" w:fill="FFFFFF"/>
        </w:rPr>
        <w:t>düşüncelerini farkında olun</w:t>
      </w:r>
      <w:r w:rsidR="000E5704" w:rsidRPr="00CD04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Onların hangi durumlarda nasıl tepki vereceğini kestirmeniz, ilgi ve yeteneklerini bilmeniz gerekir. Bunları bilmek bir yol haritası gibidir. Bize izleyeceğimiz yolu gösterir. </w:t>
      </w:r>
      <w:r w:rsidR="000E5704" w:rsidRPr="00CD0464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4A"/>
      </w:r>
    </w:p>
    <w:p w:rsidR="000E5704" w:rsidRDefault="000E5704" w:rsidP="000E570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0464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7626D3B" wp14:editId="2FA9B4C5">
            <wp:extent cx="4686300" cy="1981200"/>
            <wp:effectExtent l="0" t="0" r="0" b="0"/>
            <wp:docPr id="2" name="Resim 2" descr="DERS ÇALIŞAN ÇOCUK ÇİZG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S ÇALIŞAN ÇOCUK ÇİZG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64" w:rsidRPr="00CD0464" w:rsidRDefault="00CD0464" w:rsidP="000E570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Style w:val="Gl"/>
          <w:rFonts w:ascii="Arial" w:hAnsi="Arial" w:cs="Arial"/>
          <w:color w:val="000000"/>
          <w:sz w:val="20"/>
          <w:szCs w:val="20"/>
        </w:rPr>
        <w:t>ÖĞRENCİLERİMİZİN ÇALIŞMA ALIŞKANLIKLARINI KAZANABİLMELERİ İÇİN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Style w:val="Gl"/>
          <w:rFonts w:ascii="Arial" w:hAnsi="Arial" w:cs="Arial"/>
          <w:color w:val="000000"/>
          <w:sz w:val="20"/>
          <w:szCs w:val="20"/>
        </w:rPr>
        <w:t>VELİLERE ÖNERİLER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1. Çocuğunuzla sağlıklı iletişim kurun: Çocuğunuzun duygularını ve düşüncelerini anlamaya çalışın onu dinleyin. 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2. Çocuğunuzu her yönüyle tanıyın: Ailenin yapması gereken çocuğun ilgilerini, yeteneklerini, bireysel ve kişisel özelliklerini bilmektir. 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 xml:space="preserve">3. Olumsuz etiketlemeler kullanmayın: Çocuğun eleştirilmesi, dayakla veya cezayla ders çalışmaya zorlanması onları olumsuz bazı sıfatlarla yargılanması (tembel, haylaz, sorumsuz, </w:t>
      </w:r>
      <w:proofErr w:type="spellStart"/>
      <w:r w:rsidRPr="00CD0464">
        <w:rPr>
          <w:rFonts w:ascii="Arial" w:hAnsi="Arial" w:cs="Arial"/>
          <w:color w:val="000000"/>
          <w:sz w:val="20"/>
          <w:szCs w:val="20"/>
        </w:rPr>
        <w:t>vb</w:t>
      </w:r>
      <w:proofErr w:type="spellEnd"/>
      <w:r w:rsidRPr="00CD0464">
        <w:rPr>
          <w:rFonts w:ascii="Arial" w:hAnsi="Arial" w:cs="Arial"/>
          <w:color w:val="000000"/>
          <w:sz w:val="20"/>
          <w:szCs w:val="20"/>
        </w:rPr>
        <w:t>), çocuğun kendine olan güveninin azalmasına, dü</w:t>
      </w:r>
      <w:r w:rsidR="00CD0464" w:rsidRPr="00CD0464">
        <w:rPr>
          <w:rFonts w:ascii="Arial" w:hAnsi="Arial" w:cs="Arial"/>
          <w:color w:val="000000"/>
          <w:sz w:val="20"/>
          <w:szCs w:val="20"/>
        </w:rPr>
        <w:t>şük benlik saygısı geliştirmesi</w:t>
      </w:r>
      <w:r w:rsidRPr="00CD0464">
        <w:rPr>
          <w:rFonts w:ascii="Arial" w:hAnsi="Arial" w:cs="Arial"/>
          <w:color w:val="000000"/>
          <w:sz w:val="20"/>
          <w:szCs w:val="20"/>
        </w:rPr>
        <w:t>ne neden olur. 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4. Çocuğunuza karşı esnek olun ve duygusal açıdan katı davranmayın. 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5. Çocuğunuza ders çalışma konusunda baskıcı bir tutumla yaklaşmayın.</w:t>
      </w:r>
      <w:r w:rsidR="00CD0464" w:rsidRPr="00CD0464">
        <w:rPr>
          <w:rFonts w:ascii="Arial" w:hAnsi="Arial" w:cs="Arial"/>
          <w:color w:val="000000"/>
          <w:sz w:val="20"/>
          <w:szCs w:val="20"/>
        </w:rPr>
        <w:t xml:space="preserve"> Çözüm konusunda zorlandığınız noktalarda okul rehberlik servisimizden yardım alabilirsiniz.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6. Sağlıklı bir aile ortamı oluşturun.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7. Çocuğunuzun rahat ders çalışabilmesi için n</w:t>
      </w:r>
      <w:r w:rsidR="00CD0464" w:rsidRPr="00CD0464">
        <w:rPr>
          <w:rFonts w:ascii="Arial" w:hAnsi="Arial" w:cs="Arial"/>
          <w:color w:val="000000"/>
          <w:sz w:val="20"/>
          <w:szCs w:val="20"/>
        </w:rPr>
        <w:t>ormal yaşam düzeninizi bozmayın ancak evde uygun olan bir yerde onlara özel çalışma köşesi oluşturun.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8. Kendi amaçlarınızla çocuğunuzun ama</w:t>
      </w:r>
      <w:r w:rsidR="00CD0464" w:rsidRPr="00CD0464">
        <w:rPr>
          <w:rFonts w:ascii="Arial" w:hAnsi="Arial" w:cs="Arial"/>
          <w:color w:val="000000"/>
          <w:sz w:val="20"/>
          <w:szCs w:val="20"/>
        </w:rPr>
        <w:t xml:space="preserve">çlarını birbirine karıştırmayın. </w:t>
      </w:r>
      <w:r w:rsidR="00CD0464" w:rsidRPr="00CD0464">
        <w:rPr>
          <w:rFonts w:ascii="Arial" w:hAnsi="Arial" w:cs="Arial"/>
          <w:color w:val="000000"/>
          <w:sz w:val="20"/>
          <w:szCs w:val="20"/>
        </w:rPr>
        <w:sym w:font="Wingdings" w:char="F04A"/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9. Çocuğunuza çalışabilmesi için uygun ortam hazırlayın.</w:t>
      </w:r>
      <w:r w:rsidR="00CD0464" w:rsidRPr="00CD0464">
        <w:rPr>
          <w:rFonts w:ascii="Arial" w:hAnsi="Arial" w:cs="Arial"/>
          <w:color w:val="000000"/>
          <w:sz w:val="20"/>
          <w:szCs w:val="20"/>
        </w:rPr>
        <w:t xml:space="preserve"> (ses ve düzen anlamında)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10. Çocuğunuzun var olan kapasitesinin üstünde başarı beklemeyin.</w:t>
      </w:r>
      <w:r w:rsidR="00CD0464" w:rsidRPr="00CD0464">
        <w:rPr>
          <w:rFonts w:ascii="Arial" w:hAnsi="Arial" w:cs="Arial"/>
          <w:color w:val="000000"/>
          <w:sz w:val="20"/>
          <w:szCs w:val="20"/>
        </w:rPr>
        <w:t xml:space="preserve"> BU DURUM HEM SİZİ HEM DE ÇOCUĞUMUZU YIPRATIR.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 11. Çocuğunuzun kendi yeteneklerine uygun, gelecekte onu mutlu edecek bölümleri seçmesine yardımcı olun.</w:t>
      </w:r>
    </w:p>
    <w:p w:rsidR="000E5704" w:rsidRPr="00CD0464" w:rsidRDefault="000E5704" w:rsidP="000E570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D0464">
        <w:rPr>
          <w:rFonts w:ascii="Arial" w:hAnsi="Arial" w:cs="Arial"/>
          <w:color w:val="000000"/>
          <w:sz w:val="20"/>
          <w:szCs w:val="20"/>
        </w:rPr>
        <w:t>12. Öğrencimizin verimli ders çalışması konusunda zorlandığı noktalarda okul rehberlik servisimizden yardım alabilirsiniz.</w:t>
      </w:r>
    </w:p>
    <w:p w:rsidR="00351FA6" w:rsidRPr="00CD0464" w:rsidRDefault="000E5704" w:rsidP="000E5704">
      <w:pPr>
        <w:rPr>
          <w:rFonts w:ascii="Arial" w:hAnsi="Arial" w:cs="Arial"/>
          <w:sz w:val="20"/>
          <w:szCs w:val="20"/>
        </w:rPr>
      </w:pPr>
      <w:r w:rsidRPr="00CD04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Emine AYDIN</w:t>
      </w:r>
    </w:p>
    <w:p w:rsidR="000E5704" w:rsidRPr="00CD0464" w:rsidRDefault="000E5704" w:rsidP="000E5704">
      <w:pPr>
        <w:rPr>
          <w:rFonts w:ascii="Arial" w:hAnsi="Arial" w:cs="Arial"/>
          <w:sz w:val="20"/>
          <w:szCs w:val="20"/>
        </w:rPr>
      </w:pPr>
      <w:r w:rsidRPr="00CD0464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D0464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Pr="00CD0464">
        <w:rPr>
          <w:rFonts w:ascii="Arial" w:hAnsi="Arial" w:cs="Arial"/>
          <w:sz w:val="20"/>
          <w:szCs w:val="20"/>
        </w:rPr>
        <w:t xml:space="preserve">    OKUL REHBER ÖĞRETMENİ VE PSİKOLOJİK DANIŞMANI</w:t>
      </w:r>
    </w:p>
    <w:sectPr w:rsidR="000E5704" w:rsidRPr="00CD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6"/>
    <w:rsid w:val="000E5704"/>
    <w:rsid w:val="00351FA6"/>
    <w:rsid w:val="00731372"/>
    <w:rsid w:val="00CD0464"/>
    <w:rsid w:val="00C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6E86-2733-4C32-860A-1929334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gabartey</dc:creator>
  <cp:keywords/>
  <dc:description/>
  <cp:lastModifiedBy>gabartey</cp:lastModifiedBy>
  <cp:revision>4</cp:revision>
  <dcterms:created xsi:type="dcterms:W3CDTF">2021-02-14T15:20:00Z</dcterms:created>
  <dcterms:modified xsi:type="dcterms:W3CDTF">2021-03-06T18:38:00Z</dcterms:modified>
</cp:coreProperties>
</file>